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6B" w:rsidRPr="00086D1E" w:rsidRDefault="00086D1E" w:rsidP="0019377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6436F6" w:rsidRPr="00086D1E">
        <w:rPr>
          <w:b/>
          <w:sz w:val="32"/>
          <w:szCs w:val="32"/>
        </w:rPr>
        <w:t xml:space="preserve">Osadní řád  Zahrádkáři </w:t>
      </w:r>
      <w:proofErr w:type="gramStart"/>
      <w:r w:rsidR="006436F6" w:rsidRPr="00086D1E">
        <w:rPr>
          <w:b/>
          <w:sz w:val="32"/>
          <w:szCs w:val="32"/>
        </w:rPr>
        <w:t>Hanušovice z.</w:t>
      </w:r>
      <w:r w:rsidR="00193772">
        <w:rPr>
          <w:b/>
          <w:sz w:val="32"/>
          <w:szCs w:val="32"/>
        </w:rPr>
        <w:t xml:space="preserve"> </w:t>
      </w:r>
      <w:r w:rsidR="006436F6" w:rsidRPr="00086D1E">
        <w:rPr>
          <w:b/>
          <w:sz w:val="32"/>
          <w:szCs w:val="32"/>
        </w:rPr>
        <w:t>s.</w:t>
      </w:r>
      <w:proofErr w:type="gramEnd"/>
      <w:r w:rsidR="006436F6" w:rsidRPr="00086D1E">
        <w:rPr>
          <w:b/>
          <w:sz w:val="32"/>
          <w:szCs w:val="32"/>
        </w:rPr>
        <w:t xml:space="preserve"> IČO  216 21 594</w:t>
      </w:r>
    </w:p>
    <w:p w:rsidR="006436F6" w:rsidRPr="00086D1E" w:rsidRDefault="006436F6" w:rsidP="00193772">
      <w:pPr>
        <w:jc w:val="both"/>
        <w:rPr>
          <w:sz w:val="32"/>
          <w:szCs w:val="32"/>
        </w:rPr>
      </w:pPr>
    </w:p>
    <w:p w:rsidR="006234CB" w:rsidRPr="00086D1E" w:rsidRDefault="006436F6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Zaplatit v příslušném roce nejdéle do 20.</w:t>
      </w:r>
      <w:r w:rsidR="00193772">
        <w:rPr>
          <w:sz w:val="32"/>
          <w:szCs w:val="32"/>
        </w:rPr>
        <w:t xml:space="preserve"> </w:t>
      </w:r>
      <w:r w:rsidRPr="00086D1E">
        <w:rPr>
          <w:sz w:val="32"/>
          <w:szCs w:val="32"/>
        </w:rPr>
        <w:t>2. příslušného kalendářního roku členský poplatek a určené ostatní platby.</w:t>
      </w:r>
    </w:p>
    <w:p w:rsidR="006436F6" w:rsidRPr="00086D1E" w:rsidRDefault="006436F6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Zúčastňovat se členských schůzí spolku</w:t>
      </w:r>
      <w:r w:rsidR="00086D1E">
        <w:rPr>
          <w:sz w:val="32"/>
          <w:szCs w:val="32"/>
        </w:rPr>
        <w:t>.</w:t>
      </w:r>
    </w:p>
    <w:p w:rsidR="006436F6" w:rsidRPr="00086D1E" w:rsidRDefault="006436F6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Povinnost účasti na  vyhlášených brigádách spolku</w:t>
      </w:r>
      <w:r w:rsidR="006234CB" w:rsidRPr="00086D1E">
        <w:rPr>
          <w:sz w:val="32"/>
          <w:szCs w:val="32"/>
        </w:rPr>
        <w:t>.</w:t>
      </w:r>
    </w:p>
    <w:p w:rsidR="006436F6" w:rsidRPr="00086D1E" w:rsidRDefault="006436F6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Nevysazovat neovocné stromy jako je např. smrk, borovice, jedle, buky, duby, břízy,  a jim podobné dřeviny. Pokud si je někdo ve své zahradě vysadí, pozdější likvidaci této dřeviny si hradí ze svých prostředků</w:t>
      </w:r>
      <w:r w:rsidR="00086D1E">
        <w:rPr>
          <w:sz w:val="32"/>
          <w:szCs w:val="32"/>
        </w:rPr>
        <w:t>.</w:t>
      </w:r>
    </w:p>
    <w:p w:rsidR="00EE48C3" w:rsidRPr="00086D1E" w:rsidRDefault="00EE48C3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Každý je povinen udržovat zahrádku v takovém stavu, aby nebyla zaplevelená a plevel se nepřenášel na zahrádky ostatních členů a udržovat v pořádku i okolí zahrádky</w:t>
      </w:r>
      <w:r w:rsidR="00086D1E">
        <w:rPr>
          <w:sz w:val="32"/>
          <w:szCs w:val="32"/>
        </w:rPr>
        <w:t>.</w:t>
      </w:r>
    </w:p>
    <w:p w:rsidR="006436F6" w:rsidRPr="00086D1E" w:rsidRDefault="006436F6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Zákaz volného pobíhání psů. Majitel psa je povinen po svém psovi uklízet</w:t>
      </w:r>
      <w:r w:rsidR="00EE48C3" w:rsidRPr="00086D1E">
        <w:rPr>
          <w:sz w:val="32"/>
          <w:szCs w:val="32"/>
        </w:rPr>
        <w:t>.</w:t>
      </w:r>
    </w:p>
    <w:p w:rsidR="00EE48C3" w:rsidRPr="00086D1E" w:rsidRDefault="00EE48C3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V neděli a o svátcích nepoužívat motorové sekačky, pily a jiná hlučná zařízení,  rádia používat jen pro svoji potřebu.</w:t>
      </w:r>
    </w:p>
    <w:p w:rsidR="00EE48C3" w:rsidRPr="00086D1E" w:rsidRDefault="00EE48C3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V celé osadě je za</w:t>
      </w:r>
      <w:r w:rsidR="00193772">
        <w:rPr>
          <w:sz w:val="32"/>
          <w:szCs w:val="32"/>
        </w:rPr>
        <w:t xml:space="preserve">kázáno pálení nečistých </w:t>
      </w:r>
      <w:proofErr w:type="gramStart"/>
      <w:r w:rsidR="00193772">
        <w:rPr>
          <w:sz w:val="32"/>
          <w:szCs w:val="32"/>
        </w:rPr>
        <w:t xml:space="preserve">odpadů </w:t>
      </w:r>
      <w:r w:rsidRPr="00086D1E">
        <w:rPr>
          <w:sz w:val="32"/>
          <w:szCs w:val="32"/>
        </w:rPr>
        <w:t>jako</w:t>
      </w:r>
      <w:proofErr w:type="gramEnd"/>
      <w:r w:rsidRPr="00086D1E">
        <w:rPr>
          <w:sz w:val="32"/>
          <w:szCs w:val="32"/>
        </w:rPr>
        <w:t xml:space="preserve"> j</w:t>
      </w:r>
      <w:r w:rsidR="00086D1E">
        <w:rPr>
          <w:sz w:val="32"/>
          <w:szCs w:val="32"/>
        </w:rPr>
        <w:t>sou</w:t>
      </w:r>
      <w:r w:rsidRPr="00086D1E">
        <w:rPr>
          <w:sz w:val="32"/>
          <w:szCs w:val="32"/>
        </w:rPr>
        <w:t xml:space="preserve">  oleje, pneumatiky, igelity</w:t>
      </w:r>
      <w:r w:rsidR="00086D1E">
        <w:rPr>
          <w:sz w:val="32"/>
          <w:szCs w:val="32"/>
        </w:rPr>
        <w:t>,</w:t>
      </w:r>
      <w:r w:rsidRPr="00086D1E">
        <w:rPr>
          <w:sz w:val="32"/>
          <w:szCs w:val="32"/>
        </w:rPr>
        <w:t xml:space="preserve"> hořlaviny atd. Při rozdělávání ohýnku je nutné mít přichy</w:t>
      </w:r>
      <w:r w:rsidR="00086D1E">
        <w:rPr>
          <w:sz w:val="32"/>
          <w:szCs w:val="32"/>
        </w:rPr>
        <w:t>s</w:t>
      </w:r>
      <w:r w:rsidRPr="00086D1E">
        <w:rPr>
          <w:sz w:val="32"/>
          <w:szCs w:val="32"/>
        </w:rPr>
        <w:t>tané dostatečné množství vody na hašení</w:t>
      </w:r>
      <w:r w:rsidR="00086D1E">
        <w:rPr>
          <w:sz w:val="32"/>
          <w:szCs w:val="32"/>
        </w:rPr>
        <w:t>.</w:t>
      </w:r>
    </w:p>
    <w:p w:rsidR="00EE48C3" w:rsidRPr="00086D1E" w:rsidRDefault="00EE48C3" w:rsidP="0019377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086D1E">
        <w:rPr>
          <w:sz w:val="32"/>
          <w:szCs w:val="32"/>
        </w:rPr>
        <w:t>Zákaz mytí a oprav osobních aut na území zahrádek a příjezdových cest</w:t>
      </w:r>
      <w:r w:rsidR="00193772">
        <w:rPr>
          <w:sz w:val="32"/>
          <w:szCs w:val="32"/>
        </w:rPr>
        <w:t>.</w:t>
      </w:r>
    </w:p>
    <w:p w:rsidR="00EE48C3" w:rsidRPr="00086D1E" w:rsidRDefault="00EE48C3" w:rsidP="00193772">
      <w:pPr>
        <w:pStyle w:val="Odstavecseseznamem"/>
        <w:numPr>
          <w:ilvl w:val="0"/>
          <w:numId w:val="1"/>
        </w:numPr>
        <w:ind w:left="567" w:hanging="283"/>
        <w:jc w:val="both"/>
        <w:rPr>
          <w:sz w:val="32"/>
          <w:szCs w:val="32"/>
        </w:rPr>
      </w:pPr>
      <w:r w:rsidRPr="00086D1E">
        <w:rPr>
          <w:sz w:val="32"/>
          <w:szCs w:val="32"/>
        </w:rPr>
        <w:t>Přenechání</w:t>
      </w:r>
      <w:r w:rsidR="00BC1D48" w:rsidRPr="00086D1E">
        <w:rPr>
          <w:sz w:val="32"/>
          <w:szCs w:val="32"/>
        </w:rPr>
        <w:t xml:space="preserve"> zahrádky jiné osobě lze jen s vědomím</w:t>
      </w:r>
      <w:r w:rsidRPr="00086D1E">
        <w:rPr>
          <w:sz w:val="32"/>
          <w:szCs w:val="32"/>
        </w:rPr>
        <w:t xml:space="preserve"> Výboru.</w:t>
      </w:r>
    </w:p>
    <w:p w:rsidR="006234CB" w:rsidRPr="00086D1E" w:rsidRDefault="006234CB" w:rsidP="00193772">
      <w:pPr>
        <w:pStyle w:val="Odstavecseseznamem"/>
        <w:numPr>
          <w:ilvl w:val="0"/>
          <w:numId w:val="1"/>
        </w:numPr>
        <w:ind w:hanging="436"/>
        <w:jc w:val="both"/>
        <w:rPr>
          <w:sz w:val="32"/>
          <w:szCs w:val="32"/>
        </w:rPr>
      </w:pPr>
      <w:r w:rsidRPr="00086D1E">
        <w:rPr>
          <w:sz w:val="32"/>
          <w:szCs w:val="32"/>
        </w:rPr>
        <w:t xml:space="preserve">Členové spolku jsou povinni sledovat zveřejněné zprávy, pokyny, pozvánky ve vývěsních skříňkách na svých osadách i na </w:t>
      </w:r>
      <w:bookmarkStart w:id="0" w:name="_GoBack"/>
      <w:bookmarkEnd w:id="0"/>
      <w:r w:rsidRPr="00086D1E">
        <w:rPr>
          <w:sz w:val="32"/>
          <w:szCs w:val="32"/>
        </w:rPr>
        <w:t xml:space="preserve">veřejném prostoru k tomu určeném. </w:t>
      </w:r>
    </w:p>
    <w:p w:rsidR="00EE48C3" w:rsidRPr="00086D1E" w:rsidRDefault="00193772" w:rsidP="00193772">
      <w:pPr>
        <w:pStyle w:val="Odstavecseseznamem"/>
        <w:numPr>
          <w:ilvl w:val="0"/>
          <w:numId w:val="1"/>
        </w:numPr>
        <w:ind w:hanging="436"/>
        <w:jc w:val="both"/>
        <w:rPr>
          <w:sz w:val="32"/>
          <w:szCs w:val="32"/>
        </w:rPr>
      </w:pPr>
      <w:r>
        <w:rPr>
          <w:sz w:val="32"/>
          <w:szCs w:val="32"/>
        </w:rPr>
        <w:t>Porušení</w:t>
      </w:r>
      <w:r w:rsidR="00EE48C3" w:rsidRPr="00086D1E">
        <w:rPr>
          <w:sz w:val="32"/>
          <w:szCs w:val="32"/>
        </w:rPr>
        <w:t xml:space="preserve"> tohoto řádu</w:t>
      </w:r>
      <w:r w:rsidR="006234CB" w:rsidRPr="00086D1E">
        <w:rPr>
          <w:sz w:val="32"/>
          <w:szCs w:val="32"/>
        </w:rPr>
        <w:t xml:space="preserve"> se bude považovat za hrubý přestupek, který může vést k ukončení členství ve spolku.</w:t>
      </w:r>
    </w:p>
    <w:p w:rsidR="00EE48C3" w:rsidRPr="00086D1E" w:rsidRDefault="00EE48C3" w:rsidP="00193772">
      <w:pPr>
        <w:jc w:val="both"/>
        <w:rPr>
          <w:sz w:val="32"/>
          <w:szCs w:val="32"/>
        </w:rPr>
      </w:pPr>
    </w:p>
    <w:p w:rsidR="009353FB" w:rsidRPr="00086D1E" w:rsidRDefault="009353FB" w:rsidP="00193772">
      <w:pPr>
        <w:jc w:val="both"/>
        <w:rPr>
          <w:sz w:val="32"/>
          <w:szCs w:val="32"/>
        </w:rPr>
      </w:pPr>
    </w:p>
    <w:p w:rsidR="00EE48C3" w:rsidRPr="00086D1E" w:rsidRDefault="009353FB" w:rsidP="00193772">
      <w:pPr>
        <w:jc w:val="both"/>
        <w:rPr>
          <w:sz w:val="32"/>
          <w:szCs w:val="32"/>
        </w:rPr>
      </w:pPr>
      <w:r w:rsidRPr="00086D1E">
        <w:t xml:space="preserve">Schváleno Výborem spolku dne </w:t>
      </w:r>
      <w:proofErr w:type="gramStart"/>
      <w:r w:rsidRPr="00086D1E">
        <w:t>17.10.2024</w:t>
      </w:r>
      <w:proofErr w:type="gramEnd"/>
    </w:p>
    <w:sectPr w:rsidR="00EE48C3" w:rsidRPr="0008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52"/>
    <w:multiLevelType w:val="hybridMultilevel"/>
    <w:tmpl w:val="57328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F6"/>
    <w:rsid w:val="00086D1E"/>
    <w:rsid w:val="00193772"/>
    <w:rsid w:val="00417B6B"/>
    <w:rsid w:val="006234CB"/>
    <w:rsid w:val="006436F6"/>
    <w:rsid w:val="009353FB"/>
    <w:rsid w:val="00BC1D48"/>
    <w:rsid w:val="00E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ED9A"/>
  <w15:chartTrackingRefBased/>
  <w15:docId w15:val="{FD9807BB-D106-47B8-BEA3-1558CEEC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Ucetni</cp:lastModifiedBy>
  <cp:revision>3</cp:revision>
  <dcterms:created xsi:type="dcterms:W3CDTF">2024-11-03T09:33:00Z</dcterms:created>
  <dcterms:modified xsi:type="dcterms:W3CDTF">2024-11-04T07:04:00Z</dcterms:modified>
</cp:coreProperties>
</file>